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D9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6DEF2687" w14:textId="167282BD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DB253B">
        <w:rPr>
          <w:rFonts w:ascii="Helvetica-Bold" w:hAnsi="Helvetica-Bold" w:cs="Helvetica-Bold"/>
          <w:b/>
          <w:bCs/>
        </w:rPr>
        <w:t xml:space="preserve">Community Communications </w:t>
      </w:r>
      <w:r w:rsidR="00ED723A">
        <w:rPr>
          <w:rFonts w:ascii="Helvetica-Bold" w:hAnsi="Helvetica-Bold" w:cs="Helvetica-Bold"/>
          <w:b/>
          <w:bCs/>
        </w:rPr>
        <w:t>Officer</w:t>
      </w:r>
    </w:p>
    <w:p w14:paraId="0AA5F8FD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4DC3C6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6E5C4FCE" w14:textId="076C6513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Neighbourhood House. Lee </w:t>
      </w:r>
      <w:proofErr w:type="spellStart"/>
      <w:r>
        <w:rPr>
          <w:rFonts w:ascii="Helvetica" w:hAnsi="Helvetica" w:cs="Helvetica"/>
        </w:rPr>
        <w:t>Medlyn</w:t>
      </w:r>
      <w:proofErr w:type="spellEnd"/>
      <w:r>
        <w:rPr>
          <w:rFonts w:ascii="Helvetica" w:hAnsi="Helvetica" w:cs="Helvetica"/>
        </w:rPr>
        <w:t xml:space="preserve"> Home of Bottles.</w:t>
      </w:r>
      <w:r w:rsidR="00442AD3">
        <w:rPr>
          <w:rFonts w:ascii="Helvetica" w:hAnsi="Helvetica" w:cs="Helvetica"/>
        </w:rPr>
        <w:t xml:space="preserve"> 70 Bailey Street, Clunes, 3370 </w:t>
      </w:r>
      <w:r w:rsidR="00DB253B">
        <w:rPr>
          <w:rFonts w:ascii="Helvetica" w:hAnsi="Helvetica" w:cs="Helvetica"/>
        </w:rPr>
        <w:t>OR BOOM Clunes, 28 Fraser Street, Clunes, 3370.</w:t>
      </w:r>
    </w:p>
    <w:p w14:paraId="666E799C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73C458A" w14:textId="524D3884" w:rsidR="006378B5" w:rsidRDefault="00ED723A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Community Communications</w:t>
      </w:r>
      <w:r w:rsidR="006378B5">
        <w:rPr>
          <w:rFonts w:ascii="Helvetica" w:hAnsi="Helvetica" w:cs="Helvetica"/>
        </w:rPr>
        <w:t xml:space="preserve"> is </w:t>
      </w:r>
      <w:r w:rsidR="00AE2BDB">
        <w:rPr>
          <w:rFonts w:ascii="Helvetica" w:hAnsi="Helvetica" w:cs="Helvetica"/>
        </w:rPr>
        <w:t xml:space="preserve">a </w:t>
      </w:r>
      <w:r w:rsidR="006378B5">
        <w:rPr>
          <w:rFonts w:ascii="Helvetica" w:hAnsi="Helvetica" w:cs="Helvetica"/>
        </w:rPr>
        <w:t xml:space="preserve">voluntary position rostered to </w:t>
      </w:r>
      <w:r w:rsidR="003D10D2">
        <w:rPr>
          <w:rFonts w:ascii="Helvetica" w:hAnsi="Helvetica" w:cs="Helvetica"/>
        </w:rPr>
        <w:t>effectively and positively raise awareness of Clunes Neighbourhood House and its activities – in particular online</w:t>
      </w:r>
      <w:r>
        <w:rPr>
          <w:rFonts w:ascii="Helvetica" w:hAnsi="Helvetica" w:cs="Helvetica"/>
        </w:rPr>
        <w:t xml:space="preserve"> and in the wider media</w:t>
      </w:r>
      <w:r w:rsidR="003D10D2">
        <w:rPr>
          <w:rFonts w:ascii="Helvetica" w:hAnsi="Helvetica" w:cs="Helvetica"/>
        </w:rPr>
        <w:t>.</w:t>
      </w:r>
    </w:p>
    <w:p w14:paraId="1E44A03E" w14:textId="77777777" w:rsidR="003D10D2" w:rsidRDefault="003D10D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42D9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45333B58" w14:textId="77777777" w:rsidTr="00083369">
        <w:tc>
          <w:tcPr>
            <w:tcW w:w="9322" w:type="dxa"/>
          </w:tcPr>
          <w:p w14:paraId="06159CC7" w14:textId="64F135FC" w:rsidR="00083369" w:rsidRDefault="00B60A34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Digital Communications</w:t>
            </w:r>
            <w:r w:rsidR="00AE2BDB">
              <w:rPr>
                <w:rFonts w:ascii="Helvetica-Bold" w:hAnsi="Helvetica-Bold" w:cs="Helvetica-Bold"/>
                <w:bCs/>
              </w:rPr>
              <w:t>:</w:t>
            </w:r>
          </w:p>
          <w:p w14:paraId="062C2423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2DD5DA08" w14:textId="69194035" w:rsidR="00DB253B" w:rsidRPr="00DB253B" w:rsidRDefault="003D10D2" w:rsidP="00DB253B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two posts on social media</w:t>
            </w:r>
            <w:r w:rsidR="00DB253B">
              <w:rPr>
                <w:rFonts w:ascii="Helvetica-Bold" w:hAnsi="Helvetica-Bold" w:cs="Helvetica-Bold"/>
                <w:bCs/>
              </w:rPr>
              <w:t xml:space="preserve"> (diverse range of content </w:t>
            </w:r>
            <w:r w:rsidR="00B60A34">
              <w:rPr>
                <w:rFonts w:ascii="Helvetica-Bold" w:hAnsi="Helvetica-Bold" w:cs="Helvetica-Bold"/>
                <w:bCs/>
              </w:rPr>
              <w:t>–</w:t>
            </w:r>
            <w:r w:rsidR="00DB253B">
              <w:rPr>
                <w:rFonts w:ascii="Helvetica-Bold" w:hAnsi="Helvetica-Bold" w:cs="Helvetica-Bold"/>
                <w:bCs/>
              </w:rPr>
              <w:t xml:space="preserve"> </w:t>
            </w:r>
            <w:r w:rsidR="00B60A34">
              <w:rPr>
                <w:rFonts w:ascii="Helvetica-Bold" w:hAnsi="Helvetica-Bold" w:cs="Helvetica-Bold"/>
                <w:bCs/>
              </w:rPr>
              <w:t>suitable for Neighbourhood House, Attitude, Men’s Shed, BOOM)</w:t>
            </w:r>
          </w:p>
          <w:p w14:paraId="6431C972" w14:textId="2EF4D9B3" w:rsidR="003D10D2" w:rsidRDefault="003D10D2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Identify and post on other social media channels </w:t>
            </w:r>
            <w:r w:rsidR="00B60A34">
              <w:rPr>
                <w:rFonts w:ascii="Helvetica-Bold" w:hAnsi="Helvetica-Bold" w:cs="Helvetica-Bold"/>
                <w:bCs/>
              </w:rPr>
              <w:t>(both local and positioning)</w:t>
            </w:r>
          </w:p>
          <w:p w14:paraId="650A178B" w14:textId="528CFE9E" w:rsidR="003D10D2" w:rsidRDefault="00B60A34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one blog on website</w:t>
            </w:r>
          </w:p>
          <w:p w14:paraId="0610DB41" w14:textId="190C7BFA" w:rsidR="00B60A34" w:rsidRPr="00A24AF7" w:rsidRDefault="00B60A34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Update website</w:t>
            </w:r>
          </w:p>
          <w:p w14:paraId="4F36165F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9052369" w14:textId="77777777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Communications Book:</w:t>
            </w:r>
          </w:p>
          <w:p w14:paraId="052C5860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BD019DE" w14:textId="77777777" w:rsidR="00083369" w:rsidRDefault="006B4747" w:rsidP="00B60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AE2BDB">
              <w:rPr>
                <w:rFonts w:ascii="Helvetica-Bold" w:hAnsi="Helvetica-Bold" w:cs="Helvetica-Bold"/>
                <w:bCs/>
              </w:rPr>
              <w:t xml:space="preserve">Any relevant activities/projects detailed in the communications book </w:t>
            </w:r>
          </w:p>
          <w:p w14:paraId="7045EA1D" w14:textId="0D81E8E4" w:rsidR="00B60A34" w:rsidRPr="00E80F54" w:rsidRDefault="00B60A34" w:rsidP="00B60A3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</w:tc>
      </w:tr>
    </w:tbl>
    <w:p w14:paraId="59786C85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1CB108" w14:textId="45C47FD2" w:rsidR="00B60A34" w:rsidRPr="00FC139D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Key Performance Indicators:</w:t>
      </w:r>
    </w:p>
    <w:p w14:paraId="1DFFDFA2" w14:textId="2D04483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Conversion to participation</w:t>
      </w:r>
    </w:p>
    <w:p w14:paraId="18532539" w14:textId="0C6A3372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614450B6" w14:textId="2F270E93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7CE79595" w14:textId="324C19F6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Positioning</w:t>
      </w:r>
    </w:p>
    <w:p w14:paraId="2C8CC324" w14:textId="5617243B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Publication</w:t>
      </w:r>
    </w:p>
    <w:p w14:paraId="50D5DF32" w14:textId="1588F2AD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41D2903E" w14:textId="59D39D74" w:rsidR="00B60A34" w:rsidRP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EF16456" w14:textId="7384E7D1" w:rsidR="00A523C3" w:rsidRDefault="00872E9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Print m</w:t>
      </w:r>
      <w:r w:rsidR="006B4747">
        <w:rPr>
          <w:rFonts w:ascii="Helvetica-Bold" w:hAnsi="Helvetica-Bold" w:cs="Helvetica-Bold"/>
          <w:bCs/>
        </w:rPr>
        <w:t xml:space="preserve">aterial to be approved by </w:t>
      </w:r>
      <w:r w:rsidR="005A537D">
        <w:rPr>
          <w:rFonts w:ascii="Helvetica-Bold" w:hAnsi="Helvetica-Bold" w:cs="Helvetica-Bold"/>
          <w:bCs/>
        </w:rPr>
        <w:t>Manager</w:t>
      </w:r>
      <w:r w:rsidR="006B4747">
        <w:rPr>
          <w:rFonts w:ascii="Helvetica-Bold" w:hAnsi="Helvetica-Bold" w:cs="Helvetica-Bold"/>
          <w:bCs/>
        </w:rPr>
        <w:t xml:space="preserve"> prior to distribution.  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DB253B">
        <w:rPr>
          <w:rFonts w:ascii="Helvetica-Bold" w:hAnsi="Helvetica-Bold" w:cs="Helvetica-Bold"/>
          <w:bCs/>
        </w:rPr>
        <w:t>Manager.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3115DE0" w14:textId="71DECCC4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written</w:t>
      </w:r>
      <w:r>
        <w:rPr>
          <w:rFonts w:ascii="Helvetica" w:hAnsi="Helvetica" w:cs="Helvetica"/>
        </w:rPr>
        <w:t xml:space="preserve"> </w:t>
      </w:r>
      <w:r w:rsidR="00992405">
        <w:rPr>
          <w:rFonts w:ascii="Helvetica" w:hAnsi="Helvetica" w:cs="Helvetica"/>
        </w:rPr>
        <w:t xml:space="preserve">communication </w:t>
      </w:r>
      <w:r>
        <w:rPr>
          <w:rFonts w:ascii="Helvetica" w:hAnsi="Helvetica" w:cs="Helvetica"/>
        </w:rPr>
        <w:t>skills</w:t>
      </w:r>
    </w:p>
    <w:p w14:paraId="2C4B3B55" w14:textId="4CBE2DB1" w:rsidR="00AE2BDB" w:rsidRDefault="003D10D2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social media platforms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44C0BC2E" w14:textId="42CA2D56" w:rsidR="00B60A34" w:rsidRPr="00FC139D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5D30075D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69772A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4B16FBF0" w14:textId="5C714A42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B60A34">
        <w:rPr>
          <w:rFonts w:ascii="Helvetica" w:hAnsi="Helvetica" w:cs="Helvetica"/>
        </w:rPr>
        <w:t>Coordinator</w:t>
      </w:r>
      <w:r w:rsidR="005A537D">
        <w:rPr>
          <w:rFonts w:ascii="Helvetica" w:hAnsi="Helvetica" w:cs="Helvetica"/>
        </w:rPr>
        <w:t xml:space="preserve"> in absence of </w:t>
      </w:r>
      <w:r w:rsidR="00B60A34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C66B" w14:textId="77777777" w:rsidR="004924A4" w:rsidRDefault="004924A4" w:rsidP="00601C12">
      <w:pPr>
        <w:spacing w:after="0" w:line="240" w:lineRule="auto"/>
      </w:pPr>
      <w:r>
        <w:separator/>
      </w:r>
    </w:p>
  </w:endnote>
  <w:endnote w:type="continuationSeparator" w:id="0">
    <w:p w14:paraId="521EE2D1" w14:textId="77777777" w:rsidR="004924A4" w:rsidRDefault="004924A4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FA69" w14:textId="77777777" w:rsidR="004924A4" w:rsidRDefault="004924A4" w:rsidP="00601C12">
      <w:pPr>
        <w:spacing w:after="0" w:line="240" w:lineRule="auto"/>
      </w:pPr>
      <w:r>
        <w:separator/>
      </w:r>
    </w:p>
  </w:footnote>
  <w:footnote w:type="continuationSeparator" w:id="0">
    <w:p w14:paraId="40CD7FC2" w14:textId="77777777" w:rsidR="004924A4" w:rsidRDefault="004924A4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77777777" w:rsidR="00601C12" w:rsidRPr="001B4674" w:rsidRDefault="005A537D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DC130A" wp14:editId="61D32AF7">
          <wp:extent cx="822562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5" cy="77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0736">
    <w:abstractNumId w:val="5"/>
  </w:num>
  <w:num w:numId="2" w16cid:durableId="1574898696">
    <w:abstractNumId w:val="0"/>
  </w:num>
  <w:num w:numId="3" w16cid:durableId="531916623">
    <w:abstractNumId w:val="3"/>
  </w:num>
  <w:num w:numId="4" w16cid:durableId="133988206">
    <w:abstractNumId w:val="1"/>
  </w:num>
  <w:num w:numId="5" w16cid:durableId="1893685902">
    <w:abstractNumId w:val="2"/>
  </w:num>
  <w:num w:numId="6" w16cid:durableId="135314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C12"/>
    <w:rsid w:val="00031C4C"/>
    <w:rsid w:val="00034A62"/>
    <w:rsid w:val="00083369"/>
    <w:rsid w:val="00176920"/>
    <w:rsid w:val="001B4674"/>
    <w:rsid w:val="001C5DFA"/>
    <w:rsid w:val="001F05D9"/>
    <w:rsid w:val="00246654"/>
    <w:rsid w:val="002F696B"/>
    <w:rsid w:val="003A75E4"/>
    <w:rsid w:val="003D10D2"/>
    <w:rsid w:val="003D6447"/>
    <w:rsid w:val="00442AD3"/>
    <w:rsid w:val="00483A20"/>
    <w:rsid w:val="004924A4"/>
    <w:rsid w:val="004A4C4C"/>
    <w:rsid w:val="004F596B"/>
    <w:rsid w:val="005A537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853B55"/>
    <w:rsid w:val="00872E92"/>
    <w:rsid w:val="008F5FC2"/>
    <w:rsid w:val="0093208E"/>
    <w:rsid w:val="0094407A"/>
    <w:rsid w:val="00950471"/>
    <w:rsid w:val="00967C49"/>
    <w:rsid w:val="00992405"/>
    <w:rsid w:val="00A12CB5"/>
    <w:rsid w:val="00A24AF7"/>
    <w:rsid w:val="00A523C3"/>
    <w:rsid w:val="00AD0706"/>
    <w:rsid w:val="00AE2BDB"/>
    <w:rsid w:val="00B60A34"/>
    <w:rsid w:val="00BD0075"/>
    <w:rsid w:val="00C55FDE"/>
    <w:rsid w:val="00D45171"/>
    <w:rsid w:val="00D94730"/>
    <w:rsid w:val="00DB253B"/>
    <w:rsid w:val="00DD5AC0"/>
    <w:rsid w:val="00E80F54"/>
    <w:rsid w:val="00EA5EC8"/>
    <w:rsid w:val="00EB3FFC"/>
    <w:rsid w:val="00ED723A"/>
    <w:rsid w:val="00EF0B01"/>
    <w:rsid w:val="00F02629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Victoria Reeve</cp:lastModifiedBy>
  <cp:revision>5</cp:revision>
  <cp:lastPrinted>2019-01-20T04:26:00Z</cp:lastPrinted>
  <dcterms:created xsi:type="dcterms:W3CDTF">2022-01-12T11:21:00Z</dcterms:created>
  <dcterms:modified xsi:type="dcterms:W3CDTF">2022-06-22T02:59:00Z</dcterms:modified>
</cp:coreProperties>
</file>